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1B1A" w:rsidRDefault="00BA31AB">
      <w:pPr>
        <w:spacing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Materiał prasowy </w:t>
      </w:r>
    </w:p>
    <w:p w14:paraId="00000002" w14:textId="77777777" w:rsidR="000C1B1A" w:rsidRDefault="000C1B1A">
      <w:pPr>
        <w:spacing w:after="120" w:line="360" w:lineRule="auto"/>
        <w:rPr>
          <w:rFonts w:ascii="Arial" w:eastAsia="Arial" w:hAnsi="Arial" w:cs="Arial"/>
        </w:rPr>
      </w:pPr>
    </w:p>
    <w:p w14:paraId="00000004" w14:textId="350F0224" w:rsidR="000C1B1A" w:rsidRPr="001374AA" w:rsidRDefault="00BA31AB" w:rsidP="001374AA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TikTok we współpracy z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SexedPL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456B35">
        <w:rPr>
          <w:rFonts w:ascii="Arial" w:eastAsia="Arial" w:hAnsi="Arial" w:cs="Arial"/>
          <w:b/>
          <w:sz w:val="28"/>
          <w:szCs w:val="28"/>
        </w:rPr>
        <w:t xml:space="preserve">edukuje na temat </w:t>
      </w:r>
      <w:r w:rsidR="004B66F1">
        <w:rPr>
          <w:rFonts w:ascii="Arial" w:eastAsia="Arial" w:hAnsi="Arial" w:cs="Arial"/>
          <w:b/>
          <w:sz w:val="28"/>
          <w:szCs w:val="28"/>
        </w:rPr>
        <w:t xml:space="preserve">nieoczywistych </w:t>
      </w:r>
      <w:r w:rsidR="00456B35">
        <w:rPr>
          <w:rFonts w:ascii="Arial" w:eastAsia="Arial" w:hAnsi="Arial" w:cs="Arial"/>
          <w:b/>
          <w:sz w:val="28"/>
          <w:szCs w:val="28"/>
        </w:rPr>
        <w:t>form przemocy</w:t>
      </w:r>
    </w:p>
    <w:p w14:paraId="00000005" w14:textId="6FF8BADD" w:rsidR="000C1B1A" w:rsidRDefault="00BA31AB">
      <w:pPr>
        <w:spacing w:after="120" w:line="360" w:lineRule="auto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</w:rPr>
        <w:t xml:space="preserve">Warszawa, </w:t>
      </w:r>
      <w:r w:rsidR="001374AA">
        <w:rPr>
          <w:rFonts w:ascii="Arial" w:eastAsia="Arial" w:hAnsi="Arial" w:cs="Arial"/>
          <w:b/>
        </w:rPr>
        <w:t>29</w:t>
      </w:r>
      <w:r>
        <w:rPr>
          <w:rFonts w:ascii="Arial" w:eastAsia="Arial" w:hAnsi="Arial" w:cs="Arial"/>
          <w:b/>
        </w:rPr>
        <w:t xml:space="preserve"> listopada 2022 r.</w:t>
      </w:r>
      <w:r>
        <w:rPr>
          <w:rFonts w:ascii="Arial" w:eastAsia="Arial" w:hAnsi="Arial" w:cs="Arial"/>
        </w:rPr>
        <w:t xml:space="preserve"> – TikTok, jako globalna platforma rozrywkowa, na pierwszym miejscu stawia dobre samopoczucie i bezpieczeństwo swojej społeczności. Nie zezwala również na publikację treści zawierających hejt, mowę nienawiści czy promując</w:t>
      </w:r>
      <w:r w:rsidR="009F2847">
        <w:rPr>
          <w:rFonts w:ascii="Arial" w:eastAsia="Arial" w:hAnsi="Arial" w:cs="Arial"/>
        </w:rPr>
        <w:t>ych</w:t>
      </w:r>
      <w:r>
        <w:rPr>
          <w:rFonts w:ascii="Arial" w:eastAsia="Arial" w:hAnsi="Arial" w:cs="Arial"/>
        </w:rPr>
        <w:t xml:space="preserve"> przemoc.</w:t>
      </w:r>
      <w:r>
        <w:rPr>
          <w:rFonts w:ascii="Arial" w:eastAsia="Arial" w:hAnsi="Arial" w:cs="Arial"/>
          <w:color w:val="1F2329"/>
        </w:rPr>
        <w:t xml:space="preserve"> </w:t>
      </w:r>
      <w:r>
        <w:rPr>
          <w:rFonts w:ascii="Arial" w:eastAsia="Arial" w:hAnsi="Arial" w:cs="Arial"/>
        </w:rPr>
        <w:t xml:space="preserve">W ramach 16 Dni Przeciwko Przemocy ze względu na płeć TikTok prowadzi globalną kampanię świadomościową. W Polsce działania realizowane są we współpracy z </w:t>
      </w:r>
      <w:r w:rsidR="00515E21">
        <w:rPr>
          <w:rFonts w:ascii="Arial" w:eastAsia="Arial" w:hAnsi="Arial" w:cs="Arial"/>
        </w:rPr>
        <w:t xml:space="preserve">fundacją </w:t>
      </w:r>
      <w:proofErr w:type="spellStart"/>
      <w:r>
        <w:rPr>
          <w:rFonts w:ascii="Arial" w:eastAsia="Arial" w:hAnsi="Arial" w:cs="Arial"/>
        </w:rPr>
        <w:t>SexedP</w:t>
      </w:r>
      <w:r w:rsidR="005645AE">
        <w:rPr>
          <w:rFonts w:ascii="Arial" w:eastAsia="Arial" w:hAnsi="Arial" w:cs="Arial"/>
        </w:rPr>
        <w:t>L</w:t>
      </w:r>
      <w:proofErr w:type="spellEnd"/>
      <w:r w:rsidR="005645AE">
        <w:rPr>
          <w:rFonts w:ascii="Arial" w:eastAsia="Arial" w:hAnsi="Arial" w:cs="Arial"/>
        </w:rPr>
        <w:t xml:space="preserve"> i koncentrują się na edukowaniu </w:t>
      </w:r>
      <w:r w:rsidR="00945219">
        <w:rPr>
          <w:rFonts w:ascii="Arial" w:eastAsia="Arial" w:hAnsi="Arial" w:cs="Arial"/>
        </w:rPr>
        <w:t>na temat nieoczywistych form przemocy.</w:t>
      </w:r>
    </w:p>
    <w:p w14:paraId="00000006" w14:textId="14BFB279" w:rsidR="000C1B1A" w:rsidRDefault="00BA31AB">
      <w:pPr>
        <w:spacing w:after="120" w:line="360" w:lineRule="auto"/>
        <w:jc w:val="both"/>
        <w:rPr>
          <w:rFonts w:ascii="Arial" w:eastAsia="Arial" w:hAnsi="Arial" w:cs="Arial"/>
          <w:color w:val="1F2329"/>
        </w:rPr>
      </w:pPr>
      <w:r>
        <w:rPr>
          <w:rFonts w:ascii="Arial" w:eastAsia="Arial" w:hAnsi="Arial" w:cs="Arial"/>
        </w:rPr>
        <w:t>Jednym z głównych obszarów działań TikToka jest dbanie o komfort i bezpieczeństwo społeczności.</w:t>
      </w:r>
      <w:r>
        <w:rPr>
          <w:rFonts w:ascii="Arial" w:eastAsia="Arial" w:hAnsi="Arial" w:cs="Arial"/>
          <w:color w:val="1F2329"/>
        </w:rPr>
        <w:t xml:space="preserve"> Platforma nie zgadza się na publikowanie treści niezgodnych z Zasadami Społeczności, tj. np. tych, które nawołują do </w:t>
      </w:r>
      <w:r w:rsidR="00456B35">
        <w:rPr>
          <w:rFonts w:ascii="Arial" w:eastAsia="Arial" w:hAnsi="Arial" w:cs="Arial"/>
          <w:color w:val="1F2329"/>
        </w:rPr>
        <w:t>wykluczenia</w:t>
      </w:r>
      <w:r>
        <w:rPr>
          <w:rFonts w:ascii="Arial" w:eastAsia="Arial" w:hAnsi="Arial" w:cs="Arial"/>
          <w:color w:val="1F2329"/>
        </w:rPr>
        <w:t xml:space="preserve">, prześladowań czy przemocy. W lutym tego roku regulamin został rozszerzony o dodatkowy zapis, opowiadający się przeciw treściom mizoginistycznym. </w:t>
      </w:r>
    </w:p>
    <w:p w14:paraId="00000007" w14:textId="4FFC4341" w:rsidR="000C1B1A" w:rsidRDefault="00BA31AB">
      <w:pPr>
        <w:spacing w:after="120" w:line="360" w:lineRule="auto"/>
        <w:jc w:val="both"/>
        <w:rPr>
          <w:rFonts w:ascii="Arial" w:eastAsia="Arial" w:hAnsi="Arial" w:cs="Arial"/>
          <w:b/>
          <w:color w:val="1F2329"/>
        </w:rPr>
      </w:pPr>
      <w:r>
        <w:rPr>
          <w:rFonts w:ascii="Arial" w:eastAsia="Arial" w:hAnsi="Arial" w:cs="Arial"/>
          <w:b/>
          <w:color w:val="1F2329"/>
        </w:rPr>
        <w:t>TikTok przeciw przemocy</w:t>
      </w:r>
      <w:r w:rsidR="00945219">
        <w:rPr>
          <w:rFonts w:ascii="Arial" w:eastAsia="Arial" w:hAnsi="Arial" w:cs="Arial"/>
          <w:b/>
          <w:color w:val="1F2329"/>
        </w:rPr>
        <w:t>, także tej nieoczywistej</w:t>
      </w:r>
    </w:p>
    <w:p w14:paraId="69A8CA31" w14:textId="54514686" w:rsidR="00B310F2" w:rsidRDefault="00BA31AB">
      <w:pPr>
        <w:spacing w:after="120" w:line="360" w:lineRule="auto"/>
        <w:jc w:val="both"/>
        <w:rPr>
          <w:rFonts w:ascii="Arial" w:eastAsia="Arial" w:hAnsi="Arial" w:cs="Arial"/>
          <w:color w:val="1F2329"/>
        </w:rPr>
      </w:pPr>
      <w:r>
        <w:rPr>
          <w:rFonts w:ascii="Arial" w:eastAsia="Arial" w:hAnsi="Arial" w:cs="Arial"/>
          <w:color w:val="1F2329"/>
        </w:rPr>
        <w:t>Aby zwiększyć świadomość i edukować swoją społeczność na temat przemocy ze względu na płeć TikTok podejmuje globalnie działania, które obejmują promowane hasztagi #EndViolenceAgainstWomen i #EndGenderBasedViolence, specjalne serwisy informacyjne wewnątrz aplikacji oraz powiadomienia d</w:t>
      </w:r>
      <w:r w:rsidR="00C52AA3">
        <w:rPr>
          <w:rFonts w:ascii="Arial" w:eastAsia="Arial" w:hAnsi="Arial" w:cs="Arial"/>
          <w:color w:val="1F2329"/>
        </w:rPr>
        <w:t xml:space="preserve">la </w:t>
      </w:r>
      <w:r>
        <w:rPr>
          <w:rFonts w:ascii="Arial" w:eastAsia="Arial" w:hAnsi="Arial" w:cs="Arial"/>
          <w:color w:val="1F2329"/>
        </w:rPr>
        <w:t xml:space="preserve">użytkowników. </w:t>
      </w:r>
    </w:p>
    <w:p w14:paraId="3CAF8DE1" w14:textId="5FF2D840" w:rsidR="00B143FE" w:rsidRPr="009411DB" w:rsidRDefault="00B143FE">
      <w:pPr>
        <w:spacing w:after="120" w:line="360" w:lineRule="auto"/>
        <w:jc w:val="both"/>
        <w:rPr>
          <w:rFonts w:ascii="Arial" w:eastAsia="Arial" w:hAnsi="Arial" w:cs="Arial"/>
        </w:rPr>
      </w:pPr>
      <w:r w:rsidRPr="001374AA">
        <w:rPr>
          <w:rFonts w:ascii="Arial" w:eastAsia="Arial" w:hAnsi="Arial" w:cs="Arial"/>
        </w:rPr>
        <w:t xml:space="preserve">W ramach współpracy z Fundacją </w:t>
      </w:r>
      <w:proofErr w:type="spellStart"/>
      <w:r w:rsidRPr="001374AA">
        <w:rPr>
          <w:rFonts w:ascii="Arial" w:eastAsia="Arial" w:hAnsi="Arial" w:cs="Arial"/>
        </w:rPr>
        <w:t>SexedPL</w:t>
      </w:r>
      <w:proofErr w:type="spellEnd"/>
      <w:r w:rsidRPr="001374AA">
        <w:rPr>
          <w:rFonts w:ascii="Arial" w:eastAsia="Arial" w:hAnsi="Arial" w:cs="Arial"/>
        </w:rPr>
        <w:t xml:space="preserve"> na </w:t>
      </w:r>
      <w:r w:rsidR="00286ADB" w:rsidRPr="001374AA">
        <w:rPr>
          <w:rFonts w:ascii="Arial" w:eastAsia="Arial" w:hAnsi="Arial" w:cs="Arial"/>
        </w:rPr>
        <w:t>kanale na TikToku opublikowana zostanie seria filmów edukujących na temat nieoczywistych form przemocy oraz spos</w:t>
      </w:r>
      <w:r w:rsidR="006752CE" w:rsidRPr="001374AA">
        <w:rPr>
          <w:rFonts w:ascii="Arial" w:eastAsia="Arial" w:hAnsi="Arial" w:cs="Arial"/>
        </w:rPr>
        <w:t xml:space="preserve">obów mądrego radzenia sobie </w:t>
      </w:r>
      <w:r w:rsidR="00D22B3C" w:rsidRPr="001374AA">
        <w:rPr>
          <w:rFonts w:ascii="Arial" w:eastAsia="Arial" w:hAnsi="Arial" w:cs="Arial"/>
        </w:rPr>
        <w:t>w takich sytuacjach</w:t>
      </w:r>
      <w:r w:rsidR="006752CE" w:rsidRPr="001374AA">
        <w:rPr>
          <w:rFonts w:ascii="Arial" w:eastAsia="Arial" w:hAnsi="Arial" w:cs="Arial"/>
        </w:rPr>
        <w:t xml:space="preserve">. </w:t>
      </w:r>
      <w:r w:rsidR="009411DB" w:rsidRPr="001374AA">
        <w:rPr>
          <w:rFonts w:ascii="Arial" w:eastAsia="Arial" w:hAnsi="Arial" w:cs="Arial"/>
          <w:color w:val="1F2329"/>
        </w:rPr>
        <w:t xml:space="preserve">Filmy, poza praktycznymi poradami, zachęcają także </w:t>
      </w:r>
      <w:r w:rsidR="00420F53" w:rsidRPr="001374AA">
        <w:rPr>
          <w:rFonts w:ascii="Arial" w:eastAsia="Arial" w:hAnsi="Arial" w:cs="Arial"/>
          <w:color w:val="1F2329"/>
        </w:rPr>
        <w:t xml:space="preserve">do </w:t>
      </w:r>
      <w:r w:rsidR="009411DB" w:rsidRPr="001374AA">
        <w:rPr>
          <w:rFonts w:ascii="Arial" w:eastAsia="Arial" w:hAnsi="Arial" w:cs="Arial"/>
          <w:color w:val="1F2329"/>
        </w:rPr>
        <w:t xml:space="preserve">korzystania z </w:t>
      </w:r>
      <w:proofErr w:type="spellStart"/>
      <w:r w:rsidR="009411DB" w:rsidRPr="001374AA">
        <w:rPr>
          <w:rFonts w:ascii="Arial" w:eastAsia="Arial" w:hAnsi="Arial" w:cs="Arial"/>
          <w:color w:val="1F2329"/>
        </w:rPr>
        <w:t>Antyprzemocowej</w:t>
      </w:r>
      <w:proofErr w:type="spellEnd"/>
      <w:r w:rsidR="009411DB" w:rsidRPr="001374AA">
        <w:rPr>
          <w:rFonts w:ascii="Arial" w:eastAsia="Arial" w:hAnsi="Arial" w:cs="Arial"/>
          <w:color w:val="1F2329"/>
        </w:rPr>
        <w:t xml:space="preserve"> Linii Pomocy dla osób doświadczających, stosujących i będących świadkami przemocy.</w:t>
      </w:r>
      <w:r w:rsidR="009411DB" w:rsidRPr="001374AA">
        <w:rPr>
          <w:rFonts w:ascii="Arial" w:eastAsia="Arial" w:hAnsi="Arial" w:cs="Arial"/>
        </w:rPr>
        <w:t xml:space="preserve"> </w:t>
      </w:r>
      <w:hyperlink r:id="rId5" w:history="1">
        <w:r w:rsidR="006752CE" w:rsidRPr="001374AA">
          <w:rPr>
            <w:rStyle w:val="Hipercze"/>
            <w:rFonts w:ascii="Arial" w:eastAsia="Arial" w:hAnsi="Arial" w:cs="Arial"/>
          </w:rPr>
          <w:t>Pierwszy z materiałów</w:t>
        </w:r>
      </w:hyperlink>
      <w:r w:rsidR="009411DB" w:rsidRPr="001374AA">
        <w:rPr>
          <w:rFonts w:ascii="Arial" w:eastAsia="Arial" w:hAnsi="Arial" w:cs="Arial"/>
        </w:rPr>
        <w:t xml:space="preserve"> </w:t>
      </w:r>
      <w:r w:rsidR="00A96B51" w:rsidRPr="001374AA">
        <w:rPr>
          <w:rFonts w:ascii="Arial" w:eastAsia="Arial" w:hAnsi="Arial" w:cs="Arial"/>
        </w:rPr>
        <w:t xml:space="preserve">jest już dostępny na kanale </w:t>
      </w:r>
      <w:hyperlink r:id="rId6" w:history="1">
        <w:proofErr w:type="spellStart"/>
        <w:r w:rsidR="007801DE" w:rsidRPr="001374AA">
          <w:rPr>
            <w:rStyle w:val="Hipercze"/>
            <w:rFonts w:ascii="Arial" w:eastAsia="Arial" w:hAnsi="Arial" w:cs="Arial"/>
          </w:rPr>
          <w:t>SexedPL</w:t>
        </w:r>
        <w:proofErr w:type="spellEnd"/>
      </w:hyperlink>
      <w:r w:rsidR="00A96B51" w:rsidRPr="001374AA">
        <w:rPr>
          <w:rFonts w:ascii="Arial" w:eastAsia="Arial" w:hAnsi="Arial" w:cs="Arial"/>
        </w:rPr>
        <w:t xml:space="preserve"> </w:t>
      </w:r>
      <w:r w:rsidR="00D317F4">
        <w:rPr>
          <w:rFonts w:ascii="Arial" w:eastAsia="Arial" w:hAnsi="Arial" w:cs="Arial"/>
        </w:rPr>
        <w:t>na</w:t>
      </w:r>
      <w:r w:rsidR="00B338F6" w:rsidRPr="001374AA">
        <w:rPr>
          <w:rFonts w:ascii="Arial" w:eastAsia="Arial" w:hAnsi="Arial" w:cs="Arial"/>
        </w:rPr>
        <w:t xml:space="preserve"> platformie TikTok</w:t>
      </w:r>
      <w:r w:rsidR="00A96B51" w:rsidRPr="001374AA">
        <w:rPr>
          <w:rFonts w:ascii="Arial" w:eastAsia="Arial" w:hAnsi="Arial" w:cs="Arial"/>
        </w:rPr>
        <w:t xml:space="preserve"> </w:t>
      </w:r>
      <w:r w:rsidR="00D317F4">
        <w:rPr>
          <w:rFonts w:ascii="Arial" w:eastAsia="Arial" w:hAnsi="Arial" w:cs="Arial"/>
        </w:rPr>
        <w:t xml:space="preserve">i </w:t>
      </w:r>
      <w:r w:rsidR="006752CE" w:rsidRPr="001374AA">
        <w:rPr>
          <w:rFonts w:ascii="Arial" w:eastAsia="Arial" w:hAnsi="Arial" w:cs="Arial"/>
        </w:rPr>
        <w:t xml:space="preserve">dotyczy </w:t>
      </w:r>
      <w:r w:rsidR="00FF3389" w:rsidRPr="001374AA">
        <w:rPr>
          <w:rFonts w:ascii="Arial" w:eastAsia="Arial" w:hAnsi="Arial" w:cs="Arial"/>
        </w:rPr>
        <w:t>zjawiska nielegalnego publikowania w sieci nagich zdjęć lub filmów</w:t>
      </w:r>
      <w:r w:rsidR="007801DE" w:rsidRPr="001374AA">
        <w:rPr>
          <w:rFonts w:ascii="Arial" w:eastAsia="Arial" w:hAnsi="Arial" w:cs="Arial"/>
        </w:rPr>
        <w:t xml:space="preserve"> przedstawiających osobę</w:t>
      </w:r>
      <w:r w:rsidR="00FF3389" w:rsidRPr="001374AA">
        <w:rPr>
          <w:rFonts w:ascii="Arial" w:eastAsia="Arial" w:hAnsi="Arial" w:cs="Arial"/>
        </w:rPr>
        <w:t>, która sobie tego nie życzy.</w:t>
      </w:r>
      <w:r w:rsidR="00FF3389">
        <w:rPr>
          <w:rFonts w:ascii="Arial" w:eastAsia="Arial" w:hAnsi="Arial" w:cs="Arial"/>
        </w:rPr>
        <w:t xml:space="preserve"> </w:t>
      </w:r>
    </w:p>
    <w:p w14:paraId="0000000A" w14:textId="468A2586" w:rsidR="000C1B1A" w:rsidRDefault="00BA31AB">
      <w:pPr>
        <w:spacing w:after="120" w:line="360" w:lineRule="auto"/>
        <w:jc w:val="both"/>
        <w:rPr>
          <w:rFonts w:ascii="Arial" w:eastAsia="Arial" w:hAnsi="Arial" w:cs="Arial"/>
          <w:color w:val="1F2329"/>
        </w:rPr>
      </w:pPr>
      <w:r>
        <w:rPr>
          <w:rFonts w:ascii="Arial" w:eastAsia="Arial" w:hAnsi="Arial" w:cs="Arial"/>
          <w:color w:val="1F2329"/>
        </w:rPr>
        <w:t xml:space="preserve">„Najbardziej widoczną formą przemocy jest ta fizyczna, która zostawia ślady na ciele. A przecież przemocą jest także to, czego nie widać np. szantaż, karanie milczeniem czy niechciany dotyk. Ważne jest, żebyśmy wiedzieli, jak reagować na przemoc, kiedy jej doświadczamy, jesteśmy jej świadkiem, a także kiedy zaczynamy widzieć, że to my jesteśmy sprawcami przemocy. Cieszymy się, że w ramach kampanii „16 Dni Przeciwko Przemocy” mamy okazję powiedzieć użytkownikom TikToka, że reagowanie na przemoc naprawdę ma znaczenie. I że dzięki wsparciu TikToka osoby doświadczające przemocy zdecydują się </w:t>
      </w:r>
      <w:r>
        <w:rPr>
          <w:rFonts w:ascii="Arial" w:eastAsia="Arial" w:hAnsi="Arial" w:cs="Arial"/>
          <w:color w:val="1F2329"/>
        </w:rPr>
        <w:lastRenderedPageBreak/>
        <w:t xml:space="preserve">zadzwonić pod numer 720 720 020, żeby otrzymać profesjonalne wsparcie” – mówi </w:t>
      </w:r>
      <w:proofErr w:type="spellStart"/>
      <w:r>
        <w:rPr>
          <w:rFonts w:ascii="Arial" w:eastAsia="Arial" w:hAnsi="Arial" w:cs="Arial"/>
          <w:color w:val="1F2329"/>
        </w:rPr>
        <w:t>Anja</w:t>
      </w:r>
      <w:proofErr w:type="spellEnd"/>
      <w:r>
        <w:rPr>
          <w:rFonts w:ascii="Arial" w:eastAsia="Arial" w:hAnsi="Arial" w:cs="Arial"/>
          <w:color w:val="1F2329"/>
        </w:rPr>
        <w:t xml:space="preserve"> Rubik, założycielka Fundacji </w:t>
      </w:r>
      <w:proofErr w:type="spellStart"/>
      <w:r>
        <w:rPr>
          <w:rFonts w:ascii="Arial" w:eastAsia="Arial" w:hAnsi="Arial" w:cs="Arial"/>
          <w:color w:val="1F2329"/>
        </w:rPr>
        <w:t>SexedPL</w:t>
      </w:r>
      <w:proofErr w:type="spellEnd"/>
      <w:r>
        <w:rPr>
          <w:rFonts w:ascii="Arial" w:eastAsia="Arial" w:hAnsi="Arial" w:cs="Arial"/>
          <w:color w:val="1F2329"/>
        </w:rPr>
        <w:t>.</w:t>
      </w:r>
    </w:p>
    <w:p w14:paraId="59FF0AD3" w14:textId="359D4B6A" w:rsidR="00A423ED" w:rsidRDefault="001C55E4">
      <w:pPr>
        <w:spacing w:after="120" w:line="360" w:lineRule="auto"/>
        <w:jc w:val="both"/>
        <w:rPr>
          <w:rFonts w:ascii="Arial" w:eastAsia="Arial" w:hAnsi="Arial" w:cs="Arial"/>
          <w:color w:val="1F2329"/>
        </w:rPr>
      </w:pPr>
      <w:r>
        <w:rPr>
          <w:rFonts w:ascii="Arial" w:eastAsia="Arial" w:hAnsi="Arial" w:cs="Arial"/>
          <w:color w:val="1F2329"/>
        </w:rPr>
        <w:t xml:space="preserve">Globalna kampania TikToka </w:t>
      </w:r>
      <w:r w:rsidR="00002836">
        <w:rPr>
          <w:rFonts w:ascii="Arial" w:eastAsia="Arial" w:hAnsi="Arial" w:cs="Arial"/>
          <w:color w:val="1F2329"/>
        </w:rPr>
        <w:t>ruszyła</w:t>
      </w:r>
      <w:r w:rsidR="00BA31AB">
        <w:rPr>
          <w:rFonts w:ascii="Arial" w:eastAsia="Arial" w:hAnsi="Arial" w:cs="Arial"/>
          <w:color w:val="1F2329"/>
        </w:rPr>
        <w:t xml:space="preserve"> 25 listopada, czyli </w:t>
      </w:r>
      <w:r>
        <w:rPr>
          <w:rFonts w:ascii="Arial" w:eastAsia="Arial" w:hAnsi="Arial" w:cs="Arial"/>
          <w:color w:val="1F2329"/>
        </w:rPr>
        <w:t xml:space="preserve">w </w:t>
      </w:r>
      <w:r w:rsidR="00BA31AB">
        <w:rPr>
          <w:rFonts w:ascii="Arial" w:eastAsia="Arial" w:hAnsi="Arial" w:cs="Arial"/>
          <w:color w:val="1F2329"/>
        </w:rPr>
        <w:t xml:space="preserve">Międzynarodowy Dzień Eliminacji Przemocy Wobec Kobiet 2022 i potrwa do 10 grudnia, Międzynarodowego Dnia Praw Człowieka. </w:t>
      </w:r>
    </w:p>
    <w:p w14:paraId="0000000C" w14:textId="6A0CA819" w:rsidR="000C1B1A" w:rsidRDefault="00BA31AB">
      <w:pPr>
        <w:spacing w:after="120" w:line="360" w:lineRule="auto"/>
        <w:jc w:val="both"/>
        <w:rPr>
          <w:rFonts w:ascii="Arial" w:eastAsia="Arial" w:hAnsi="Arial" w:cs="Arial"/>
          <w:color w:val="1F2329"/>
        </w:rPr>
      </w:pPr>
      <w:r>
        <w:rPr>
          <w:rFonts w:ascii="Arial" w:eastAsia="Arial" w:hAnsi="Arial" w:cs="Arial"/>
          <w:color w:val="1F2329"/>
        </w:rPr>
        <w:t>„Naszym priorytetem w TikToku jest tworzenie bezpiecznej przestrzeni online, w której każdy może być sobą. Nie zgadzamy się na żadne treści przedstawiające przemoc, zarówno fizyczną jak i słowną. Świadomość przemocy</w:t>
      </w:r>
      <w:r w:rsidR="00BB5158">
        <w:rPr>
          <w:rFonts w:ascii="Arial" w:eastAsia="Arial" w:hAnsi="Arial" w:cs="Arial"/>
          <w:color w:val="1F2329"/>
        </w:rPr>
        <w:t>, szczególnie tej</w:t>
      </w:r>
      <w:r>
        <w:rPr>
          <w:rFonts w:ascii="Arial" w:eastAsia="Arial" w:hAnsi="Arial" w:cs="Arial"/>
          <w:color w:val="1F2329"/>
        </w:rPr>
        <w:t xml:space="preserve"> </w:t>
      </w:r>
      <w:r w:rsidR="00D72869">
        <w:rPr>
          <w:rFonts w:ascii="Arial" w:eastAsia="Arial" w:hAnsi="Arial" w:cs="Arial"/>
          <w:color w:val="1F2329"/>
        </w:rPr>
        <w:t>psychicznej</w:t>
      </w:r>
      <w:r w:rsidR="00BB5158">
        <w:rPr>
          <w:rFonts w:ascii="Arial" w:eastAsia="Arial" w:hAnsi="Arial" w:cs="Arial"/>
          <w:color w:val="1F2329"/>
        </w:rPr>
        <w:t xml:space="preserve">, wciąż </w:t>
      </w:r>
      <w:r w:rsidR="00D72869">
        <w:rPr>
          <w:rFonts w:ascii="Arial" w:eastAsia="Arial" w:hAnsi="Arial" w:cs="Arial"/>
          <w:color w:val="1F2329"/>
        </w:rPr>
        <w:t xml:space="preserve">jest </w:t>
      </w:r>
      <w:r w:rsidR="00BB5158">
        <w:rPr>
          <w:rFonts w:ascii="Arial" w:eastAsia="Arial" w:hAnsi="Arial" w:cs="Arial"/>
          <w:color w:val="1F2329"/>
        </w:rPr>
        <w:t xml:space="preserve">za </w:t>
      </w:r>
      <w:r w:rsidR="00D72869">
        <w:rPr>
          <w:rFonts w:ascii="Arial" w:eastAsia="Arial" w:hAnsi="Arial" w:cs="Arial"/>
          <w:color w:val="1F2329"/>
        </w:rPr>
        <w:t xml:space="preserve">niska, dlatego cieszymy się, że </w:t>
      </w:r>
      <w:r>
        <w:rPr>
          <w:rFonts w:ascii="Arial" w:eastAsia="Arial" w:hAnsi="Arial" w:cs="Arial"/>
          <w:color w:val="1F2329"/>
        </w:rPr>
        <w:t xml:space="preserve">wspólnie z naszym partnerem - </w:t>
      </w:r>
      <w:proofErr w:type="spellStart"/>
      <w:r>
        <w:rPr>
          <w:rFonts w:ascii="Arial" w:eastAsia="Arial" w:hAnsi="Arial" w:cs="Arial"/>
          <w:color w:val="1F2329"/>
        </w:rPr>
        <w:t>SexedPL</w:t>
      </w:r>
      <w:proofErr w:type="spellEnd"/>
      <w:r>
        <w:rPr>
          <w:rFonts w:ascii="Arial" w:eastAsia="Arial" w:hAnsi="Arial" w:cs="Arial"/>
          <w:color w:val="1F2329"/>
        </w:rPr>
        <w:t xml:space="preserve"> możemy poruszyć ten temat i zainicjować dyskusję wśród naszej społeczności” – mówi Paula </w:t>
      </w:r>
      <w:proofErr w:type="spellStart"/>
      <w:r>
        <w:rPr>
          <w:rFonts w:ascii="Arial" w:eastAsia="Arial" w:hAnsi="Arial" w:cs="Arial"/>
          <w:color w:val="1F2329"/>
        </w:rPr>
        <w:t>Kornaszewska</w:t>
      </w:r>
      <w:proofErr w:type="spellEnd"/>
      <w:r>
        <w:rPr>
          <w:rFonts w:ascii="Arial" w:eastAsia="Arial" w:hAnsi="Arial" w:cs="Arial"/>
          <w:color w:val="1F2329"/>
        </w:rPr>
        <w:t xml:space="preserve">, </w:t>
      </w:r>
      <w:proofErr w:type="spellStart"/>
      <w:r>
        <w:rPr>
          <w:rFonts w:ascii="Arial" w:eastAsia="Arial" w:hAnsi="Arial" w:cs="Arial"/>
          <w:color w:val="1F2329"/>
        </w:rPr>
        <w:t>Head</w:t>
      </w:r>
      <w:proofErr w:type="spellEnd"/>
      <w:r>
        <w:rPr>
          <w:rFonts w:ascii="Arial" w:eastAsia="Arial" w:hAnsi="Arial" w:cs="Arial"/>
          <w:color w:val="1F2329"/>
        </w:rPr>
        <w:t xml:space="preserve"> of Operations Team, TikTok CE.</w:t>
      </w:r>
    </w:p>
    <w:p w14:paraId="0000000D" w14:textId="77777777" w:rsidR="000C1B1A" w:rsidRDefault="00BA31AB">
      <w:pPr>
        <w:spacing w:after="12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Bezpieczna platforma</w:t>
      </w:r>
    </w:p>
    <w:p w14:paraId="0000000E" w14:textId="77777777" w:rsidR="000C1B1A" w:rsidRDefault="00BA31AB">
      <w:pPr>
        <w:spacing w:after="120" w:line="360" w:lineRule="auto"/>
        <w:jc w:val="both"/>
        <w:rPr>
          <w:rFonts w:ascii="Arial" w:eastAsia="Arial" w:hAnsi="Arial" w:cs="Arial"/>
          <w:color w:val="1F2329"/>
        </w:rPr>
      </w:pPr>
      <w:r>
        <w:rPr>
          <w:rFonts w:ascii="Arial" w:eastAsia="Arial" w:hAnsi="Arial" w:cs="Arial"/>
          <w:color w:val="1F2329"/>
        </w:rPr>
        <w:t xml:space="preserve">TikTok stosuje politykę zerowej tolerancji wobec treści, które naruszają </w:t>
      </w:r>
      <w:hyperlink r:id="rId7">
        <w:r>
          <w:rPr>
            <w:rFonts w:ascii="Arial" w:eastAsia="Arial" w:hAnsi="Arial" w:cs="Arial"/>
            <w:color w:val="0000FF"/>
            <w:u w:val="single"/>
          </w:rPr>
          <w:t>Zasady Społeczności</w:t>
        </w:r>
      </w:hyperlink>
      <w:r>
        <w:rPr>
          <w:rFonts w:ascii="Arial" w:eastAsia="Arial" w:hAnsi="Arial" w:cs="Arial"/>
          <w:color w:val="1F2329"/>
        </w:rPr>
        <w:t xml:space="preserve">. Treści czy konta, które nawołują, popierają lub promują przemoc są usuwane, w uzasadnionych przypadkach zgłaszane odpowiednim organom prawnym. Tylko w drugim kwartale tego roku z platformy usunięto ponad 113 mln filmów, które były niezgodne z jej zasadami. </w:t>
      </w:r>
    </w:p>
    <w:p w14:paraId="0000000F" w14:textId="77777777" w:rsidR="000C1B1A" w:rsidRDefault="00BA31AB">
      <w:pPr>
        <w:spacing w:before="120"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2329"/>
          <w:u w:val="single"/>
        </w:rPr>
        <w:t>O TikTok</w:t>
      </w:r>
    </w:p>
    <w:p w14:paraId="00000010" w14:textId="77777777" w:rsidR="000C1B1A" w:rsidRDefault="00BA31AB">
      <w:pPr>
        <w:spacing w:before="120"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329"/>
        </w:rPr>
        <w:t xml:space="preserve">TikTok jest czołową platformą krótkich filmów nagrywanych za pomocą urządzeń mobilnych. Naszą misją jest inspirowanie, pobudzanie kreatywności i sprawianie radości. TikTok posiada globalne biura w Los Angeles, Nowym Jorku, Londynie, Paryżu, Berlinie, Polsce, Izraelu, Dubaju, Bombaju, Krajach Nordyckich, Singapurze, Dżakarcie, Seulu i Tokio. </w:t>
      </w:r>
      <w:hyperlink r:id="rId8">
        <w:r>
          <w:rPr>
            <w:rFonts w:ascii="Arial" w:eastAsia="Arial" w:hAnsi="Arial" w:cs="Arial"/>
            <w:color w:val="3370FF"/>
          </w:rPr>
          <w:t>https://www.tiktok.com/pl/</w:t>
        </w:r>
      </w:hyperlink>
      <w:r>
        <w:rPr>
          <w:rFonts w:ascii="Arial" w:eastAsia="Arial" w:hAnsi="Arial" w:cs="Arial"/>
          <w:color w:val="1F2329"/>
        </w:rPr>
        <w:t xml:space="preserve"> </w:t>
      </w:r>
    </w:p>
    <w:p w14:paraId="00000011" w14:textId="77777777" w:rsidR="000C1B1A" w:rsidRDefault="000C1B1A">
      <w:pPr>
        <w:spacing w:before="120" w:after="120" w:line="288" w:lineRule="auto"/>
        <w:jc w:val="both"/>
        <w:rPr>
          <w:rFonts w:ascii="Arial" w:eastAsia="Arial" w:hAnsi="Arial" w:cs="Arial"/>
        </w:rPr>
      </w:pPr>
    </w:p>
    <w:p w14:paraId="00000012" w14:textId="77777777" w:rsidR="000C1B1A" w:rsidRDefault="00BA31AB">
      <w:pPr>
        <w:spacing w:before="120"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2329"/>
        </w:rPr>
        <w:t>Więcej informacji:</w:t>
      </w:r>
    </w:p>
    <w:p w14:paraId="00000013" w14:textId="77777777" w:rsidR="000C1B1A" w:rsidRDefault="00BA31AB" w:rsidP="001374AA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329"/>
        </w:rPr>
        <w:t>Piotr Żaczko</w:t>
      </w:r>
    </w:p>
    <w:p w14:paraId="00000014" w14:textId="77777777" w:rsidR="000C1B1A" w:rsidRDefault="00BA31AB" w:rsidP="001374AA">
      <w:pPr>
        <w:spacing w:before="120" w:after="12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1F2329"/>
        </w:rPr>
        <w:t>Communication</w:t>
      </w:r>
      <w:proofErr w:type="spellEnd"/>
      <w:r>
        <w:rPr>
          <w:rFonts w:ascii="Arial" w:eastAsia="Arial" w:hAnsi="Arial" w:cs="Arial"/>
          <w:color w:val="1F2329"/>
        </w:rPr>
        <w:t xml:space="preserve"> Manager CE</w:t>
      </w:r>
    </w:p>
    <w:p w14:paraId="00000015" w14:textId="77777777" w:rsidR="000C1B1A" w:rsidRDefault="00BA31AB" w:rsidP="001374AA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329"/>
        </w:rPr>
        <w:t>piotr.zaczko@tiktok.com</w:t>
      </w:r>
    </w:p>
    <w:p w14:paraId="00000016" w14:textId="77777777" w:rsidR="000C1B1A" w:rsidRDefault="000C1B1A">
      <w:pPr>
        <w:spacing w:before="120" w:after="120" w:line="288" w:lineRule="auto"/>
        <w:jc w:val="both"/>
        <w:rPr>
          <w:rFonts w:ascii="Arial" w:eastAsia="Arial" w:hAnsi="Arial" w:cs="Arial"/>
        </w:rPr>
      </w:pPr>
    </w:p>
    <w:p w14:paraId="00000017" w14:textId="77777777" w:rsidR="000C1B1A" w:rsidRDefault="00BA31AB" w:rsidP="001374AA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329"/>
        </w:rPr>
        <w:t>Dawid Michnik</w:t>
      </w:r>
    </w:p>
    <w:p w14:paraId="00000018" w14:textId="77777777" w:rsidR="000C1B1A" w:rsidRDefault="00BA31AB" w:rsidP="001374AA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329"/>
        </w:rPr>
        <w:t xml:space="preserve">Grayling </w:t>
      </w:r>
    </w:p>
    <w:p w14:paraId="00000019" w14:textId="77777777" w:rsidR="000C1B1A" w:rsidRDefault="00BA31AB" w:rsidP="001374AA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329"/>
        </w:rPr>
        <w:t>Biuro prasowe TikTok w Polsce</w:t>
      </w:r>
    </w:p>
    <w:p w14:paraId="0000001A" w14:textId="77777777" w:rsidR="000C1B1A" w:rsidRDefault="008E0913" w:rsidP="001374AA">
      <w:pPr>
        <w:spacing w:before="120" w:after="120" w:line="240" w:lineRule="auto"/>
        <w:jc w:val="both"/>
        <w:rPr>
          <w:rFonts w:ascii="Arial" w:eastAsia="Arial" w:hAnsi="Arial" w:cs="Arial"/>
        </w:rPr>
      </w:pPr>
      <w:hyperlink r:id="rId9">
        <w:r w:rsidR="00BA31AB">
          <w:rPr>
            <w:rFonts w:ascii="Arial" w:eastAsia="Arial" w:hAnsi="Arial" w:cs="Arial"/>
            <w:color w:val="3370FF"/>
          </w:rPr>
          <w:t>dawid.michnik@grayling.com</w:t>
        </w:r>
      </w:hyperlink>
    </w:p>
    <w:p w14:paraId="0000001C" w14:textId="2DC11B0B" w:rsidR="000C1B1A" w:rsidRDefault="00BA31AB" w:rsidP="001374AA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2329"/>
        </w:rPr>
        <w:t>tel. +48 609 025 900</w:t>
      </w:r>
    </w:p>
    <w:sectPr w:rsidR="000C1B1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1A"/>
    <w:rsid w:val="00002836"/>
    <w:rsid w:val="000B7C60"/>
    <w:rsid w:val="000C1B1A"/>
    <w:rsid w:val="001374AA"/>
    <w:rsid w:val="0017727D"/>
    <w:rsid w:val="0018115E"/>
    <w:rsid w:val="001C55E4"/>
    <w:rsid w:val="00235204"/>
    <w:rsid w:val="00286ADB"/>
    <w:rsid w:val="003045D6"/>
    <w:rsid w:val="003C0F83"/>
    <w:rsid w:val="003E6504"/>
    <w:rsid w:val="00420F53"/>
    <w:rsid w:val="00435B44"/>
    <w:rsid w:val="00456B35"/>
    <w:rsid w:val="00490026"/>
    <w:rsid w:val="004B66F1"/>
    <w:rsid w:val="00515E21"/>
    <w:rsid w:val="005645AE"/>
    <w:rsid w:val="005D50B3"/>
    <w:rsid w:val="006036CF"/>
    <w:rsid w:val="006752CE"/>
    <w:rsid w:val="006913CE"/>
    <w:rsid w:val="0072622B"/>
    <w:rsid w:val="007801DE"/>
    <w:rsid w:val="00891449"/>
    <w:rsid w:val="008C4677"/>
    <w:rsid w:val="008E0913"/>
    <w:rsid w:val="00937FDC"/>
    <w:rsid w:val="009411DB"/>
    <w:rsid w:val="00945219"/>
    <w:rsid w:val="009F2847"/>
    <w:rsid w:val="00A423ED"/>
    <w:rsid w:val="00A96B51"/>
    <w:rsid w:val="00B143FE"/>
    <w:rsid w:val="00B23411"/>
    <w:rsid w:val="00B310F2"/>
    <w:rsid w:val="00B338F6"/>
    <w:rsid w:val="00BA31AB"/>
    <w:rsid w:val="00BB5158"/>
    <w:rsid w:val="00C52AA3"/>
    <w:rsid w:val="00CA1AA8"/>
    <w:rsid w:val="00D22B3C"/>
    <w:rsid w:val="00D317F4"/>
    <w:rsid w:val="00D318D6"/>
    <w:rsid w:val="00D72869"/>
    <w:rsid w:val="00E504B1"/>
    <w:rsid w:val="00E66671"/>
    <w:rsid w:val="00EA197A"/>
    <w:rsid w:val="00EC65C8"/>
    <w:rsid w:val="00ED2ADB"/>
    <w:rsid w:val="00F33F27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8DA4"/>
  <w15:docId w15:val="{BC93774C-698C-4A75-9AA9-414D3247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93536C"/>
    <w:rPr>
      <w:b/>
      <w:bCs/>
    </w:rPr>
  </w:style>
  <w:style w:type="paragraph" w:customStyle="1" w:styleId="ace-line">
    <w:name w:val="ace-line"/>
    <w:basedOn w:val="Normalny"/>
    <w:rsid w:val="00BA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3B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776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6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3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1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1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B04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EA197A"/>
    <w:pPr>
      <w:spacing w:after="0" w:line="240" w:lineRule="auto"/>
    </w:pPr>
  </w:style>
  <w:style w:type="paragraph" w:customStyle="1" w:styleId="pf0">
    <w:name w:val="pf0"/>
    <w:basedOn w:val="Normalny"/>
    <w:rsid w:val="00B1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B143FE"/>
    <w:rPr>
      <w:rFonts w:ascii="Segoe UI" w:hAnsi="Segoe UI" w:cs="Segoe UI" w:hint="default"/>
      <w:color w:val="1F2329"/>
      <w:sz w:val="18"/>
      <w:szCs w:val="18"/>
    </w:rPr>
  </w:style>
  <w:style w:type="character" w:customStyle="1" w:styleId="cf11">
    <w:name w:val="cf11"/>
    <w:basedOn w:val="Domylnaczcionkaakapitu"/>
    <w:rsid w:val="00B143F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B143F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ktok.com/community-guidelines?lang=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ktok.com/@sexed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m.tiktok.com/ZMFQLRFk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wid.michnik@grayling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ePOgjp902hqnaD2Ca5HdK654g==">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Stankiewicz</dc:creator>
  <cp:lastModifiedBy>Dawid Michnik</cp:lastModifiedBy>
  <cp:revision>8</cp:revision>
  <dcterms:created xsi:type="dcterms:W3CDTF">2022-11-28T15:28:00Z</dcterms:created>
  <dcterms:modified xsi:type="dcterms:W3CDTF">2022-11-29T08:40:00Z</dcterms:modified>
</cp:coreProperties>
</file>